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6C63" w14:textId="77777777" w:rsidR="0084322E" w:rsidRPr="0084322E" w:rsidRDefault="00C33764" w:rsidP="00677270">
      <w:pPr>
        <w:spacing w:line="360" w:lineRule="auto"/>
        <w:rPr>
          <w:rFonts w:ascii="Arial" w:hAnsi="Arial" w:cs="Arial"/>
          <w:b/>
          <w:sz w:val="20"/>
          <w:szCs w:val="20"/>
        </w:rPr>
      </w:pPr>
      <w:r>
        <w:rPr>
          <w:noProof/>
          <w:szCs w:val="24"/>
        </w:rPr>
        <w:drawing>
          <wp:anchor distT="0" distB="0" distL="114300" distR="114300" simplePos="0" relativeHeight="251658240" behindDoc="1" locked="0" layoutInCell="1" allowOverlap="1" wp14:anchorId="2E9F04D7" wp14:editId="258966A0">
            <wp:simplePos x="0" y="0"/>
            <wp:positionH relativeFrom="column">
              <wp:posOffset>-563881</wp:posOffset>
            </wp:positionH>
            <wp:positionV relativeFrom="paragraph">
              <wp:posOffset>594360</wp:posOffset>
            </wp:positionV>
            <wp:extent cx="2568695" cy="683260"/>
            <wp:effectExtent l="0" t="0" r="3175" b="2540"/>
            <wp:wrapTopAndBottom/>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WO_KV_Rosenhe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528" cy="683748"/>
                    </a:xfrm>
                    <a:prstGeom prst="rect">
                      <a:avLst/>
                    </a:prstGeom>
                  </pic:spPr>
                </pic:pic>
              </a:graphicData>
            </a:graphic>
            <wp14:sizeRelH relativeFrom="margin">
              <wp14:pctWidth>0</wp14:pctWidth>
            </wp14:sizeRelH>
            <wp14:sizeRelV relativeFrom="margin">
              <wp14:pctHeight>0</wp14:pctHeight>
            </wp14:sizeRelV>
          </wp:anchor>
        </w:drawing>
      </w:r>
      <w:r w:rsidRPr="00F77021">
        <w:rPr>
          <w:noProof/>
          <w:szCs w:val="24"/>
        </w:rPr>
        <w:drawing>
          <wp:anchor distT="0" distB="0" distL="114300" distR="114300" simplePos="0" relativeHeight="251659264" behindDoc="1" locked="0" layoutInCell="1" allowOverlap="1" wp14:anchorId="2332DCA5" wp14:editId="71477B95">
            <wp:simplePos x="0" y="0"/>
            <wp:positionH relativeFrom="column">
              <wp:posOffset>4255770</wp:posOffset>
            </wp:positionH>
            <wp:positionV relativeFrom="paragraph">
              <wp:posOffset>88900</wp:posOffset>
            </wp:positionV>
            <wp:extent cx="1562100" cy="1152525"/>
            <wp:effectExtent l="0" t="0" r="0" b="9525"/>
            <wp:wrapTopAndBottom/>
            <wp:docPr id="3" name="Grafik 3" descr="HappingLogoGrund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ingLogoGrundschu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anchor>
        </w:drawing>
      </w:r>
    </w:p>
    <w:p w14:paraId="07CCF2ED"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277216">
        <w:rPr>
          <w:rFonts w:ascii="Arial" w:hAnsi="Arial" w:cs="Arial"/>
          <w:b/>
          <w:sz w:val="32"/>
          <w:szCs w:val="32"/>
        </w:rPr>
        <w:t xml:space="preserve">das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p>
    <w:p w14:paraId="5C902338"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Erziehungsberechtigte -</w:t>
      </w:r>
    </w:p>
    <w:p w14:paraId="20A4133B"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518289E3"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14:paraId="17F09FEF" w14:textId="77777777" w:rsidR="00570339" w:rsidRPr="004A6F44" w:rsidRDefault="00570339" w:rsidP="00570339">
      <w:pPr>
        <w:ind w:right="72"/>
        <w:jc w:val="both"/>
        <w:rPr>
          <w:rFonts w:ascii="Arial" w:hAnsi="Arial" w:cs="Arial"/>
          <w:sz w:val="20"/>
          <w:szCs w:val="20"/>
        </w:rPr>
      </w:pPr>
    </w:p>
    <w:p w14:paraId="05345ED5" w14:textId="77777777"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3276"/>
      </w:tblGrid>
      <w:tr w:rsidR="00570339" w:rsidRPr="00C1657E" w14:paraId="7A5542FF" w14:textId="77777777" w:rsidTr="006F59B5">
        <w:trPr>
          <w:trHeight w:val="608"/>
        </w:trPr>
        <w:tc>
          <w:tcPr>
            <w:tcW w:w="9243" w:type="dxa"/>
            <w:gridSpan w:val="2"/>
            <w:shd w:val="clear" w:color="auto" w:fill="auto"/>
          </w:tcPr>
          <w:p w14:paraId="4526BE09" w14:textId="77777777"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14:paraId="521AA993" w14:textId="77777777" w:rsidTr="006F59B5">
        <w:trPr>
          <w:trHeight w:val="700"/>
        </w:trPr>
        <w:tc>
          <w:tcPr>
            <w:tcW w:w="9243" w:type="dxa"/>
            <w:gridSpan w:val="2"/>
            <w:shd w:val="clear" w:color="auto" w:fill="auto"/>
          </w:tcPr>
          <w:p w14:paraId="33F827C6"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7C8D83FB" w14:textId="77777777" w:rsidTr="006F59B5">
        <w:trPr>
          <w:trHeight w:val="579"/>
        </w:trPr>
        <w:tc>
          <w:tcPr>
            <w:tcW w:w="5967" w:type="dxa"/>
            <w:shd w:val="clear" w:color="auto" w:fill="auto"/>
          </w:tcPr>
          <w:p w14:paraId="63E853A7" w14:textId="09B8E94A" w:rsidR="00570339" w:rsidRPr="00D03C91" w:rsidRDefault="00D03C91" w:rsidP="00BB03BD">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r w:rsidR="006F59B5">
              <w:rPr>
                <w:rFonts w:ascii="Arial" w:hAnsi="Arial" w:cs="Arial"/>
                <w:sz w:val="20"/>
                <w:szCs w:val="20"/>
              </w:rPr>
              <w:t xml:space="preserve"> in SJ 2</w:t>
            </w:r>
            <w:r w:rsidR="00976D4B">
              <w:rPr>
                <w:rFonts w:ascii="Arial" w:hAnsi="Arial" w:cs="Arial"/>
                <w:sz w:val="20"/>
                <w:szCs w:val="20"/>
              </w:rPr>
              <w:t>3</w:t>
            </w:r>
            <w:r w:rsidR="00F206ED">
              <w:rPr>
                <w:rFonts w:ascii="Arial" w:hAnsi="Arial" w:cs="Arial"/>
                <w:sz w:val="20"/>
                <w:szCs w:val="20"/>
              </w:rPr>
              <w:t>/2</w:t>
            </w:r>
            <w:r w:rsidR="00976D4B">
              <w:rPr>
                <w:rFonts w:ascii="Arial" w:hAnsi="Arial" w:cs="Arial"/>
                <w:sz w:val="20"/>
                <w:szCs w:val="20"/>
              </w:rPr>
              <w:t>4</w:t>
            </w:r>
          </w:p>
        </w:tc>
        <w:tc>
          <w:tcPr>
            <w:tcW w:w="3276" w:type="dxa"/>
            <w:shd w:val="clear" w:color="auto" w:fill="auto"/>
          </w:tcPr>
          <w:p w14:paraId="62DE130B"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5C0D1F1B" w14:textId="77777777" w:rsidR="00570339" w:rsidRDefault="00570339" w:rsidP="00570339">
      <w:pPr>
        <w:ind w:right="72"/>
        <w:jc w:val="both"/>
        <w:rPr>
          <w:rFonts w:ascii="Arial" w:hAnsi="Arial" w:cs="Arial"/>
          <w:i/>
          <w:sz w:val="20"/>
          <w:szCs w:val="20"/>
        </w:rPr>
      </w:pPr>
    </w:p>
    <w:p w14:paraId="7E6F3070" w14:textId="77777777"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0A9309FE" w14:textId="77777777" w:rsidTr="0091355A">
        <w:trPr>
          <w:trHeight w:val="693"/>
        </w:trPr>
        <w:tc>
          <w:tcPr>
            <w:tcW w:w="9179" w:type="dxa"/>
            <w:gridSpan w:val="2"/>
            <w:shd w:val="clear" w:color="auto" w:fill="auto"/>
          </w:tcPr>
          <w:p w14:paraId="0AA22C88"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14:paraId="18139A62" w14:textId="77777777" w:rsidTr="00FB12A5">
        <w:trPr>
          <w:trHeight w:val="680"/>
        </w:trPr>
        <w:tc>
          <w:tcPr>
            <w:tcW w:w="9179" w:type="dxa"/>
            <w:gridSpan w:val="2"/>
            <w:shd w:val="clear" w:color="auto" w:fill="auto"/>
          </w:tcPr>
          <w:p w14:paraId="45F30BAC"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14:paraId="7EC482D6" w14:textId="77777777" w:rsidTr="00577D03">
        <w:trPr>
          <w:trHeight w:val="576"/>
        </w:trPr>
        <w:tc>
          <w:tcPr>
            <w:tcW w:w="3070" w:type="dxa"/>
            <w:shd w:val="clear" w:color="auto" w:fill="auto"/>
          </w:tcPr>
          <w:p w14:paraId="43164D5C"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49A29F42"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14:paraId="43942918" w14:textId="77777777" w:rsidTr="00D03C91">
        <w:trPr>
          <w:trHeight w:val="559"/>
        </w:trPr>
        <w:tc>
          <w:tcPr>
            <w:tcW w:w="9179" w:type="dxa"/>
            <w:gridSpan w:val="2"/>
            <w:shd w:val="clear" w:color="auto" w:fill="auto"/>
          </w:tcPr>
          <w:p w14:paraId="53DC401B"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25F95D08" w14:textId="77777777" w:rsidR="00277216" w:rsidRDefault="00277216" w:rsidP="00570339">
      <w:pPr>
        <w:spacing w:line="360" w:lineRule="auto"/>
        <w:rPr>
          <w:rFonts w:ascii="Arial" w:hAnsi="Arial" w:cs="Arial"/>
        </w:rPr>
      </w:pPr>
    </w:p>
    <w:p w14:paraId="6A72B12E" w14:textId="77777777" w:rsidR="00277216" w:rsidRPr="00277216" w:rsidRDefault="00277216" w:rsidP="00570339">
      <w:pPr>
        <w:spacing w:line="360" w:lineRule="auto"/>
        <w:rPr>
          <w:rFonts w:ascii="Arial" w:hAnsi="Arial" w:cs="Arial"/>
        </w:rPr>
      </w:pPr>
    </w:p>
    <w:p w14:paraId="4D04112B" w14:textId="6476C230"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4A6F44" w:rsidRPr="004A6F44">
        <w:rPr>
          <w:rFonts w:ascii="Arial" w:hAnsi="Arial" w:cs="Arial"/>
          <w:b/>
        </w:rPr>
        <w:t>das</w:t>
      </w:r>
      <w:r w:rsidR="007503EC" w:rsidRPr="00D03C91">
        <w:rPr>
          <w:rFonts w:ascii="Arial" w:hAnsi="Arial" w:cs="Arial"/>
          <w:b/>
        </w:rPr>
        <w:t xml:space="preserve"> Ganztagsangebot</w:t>
      </w:r>
      <w:r w:rsidR="002E7852">
        <w:rPr>
          <w:rFonts w:ascii="Arial" w:hAnsi="Arial" w:cs="Arial"/>
          <w:b/>
        </w:rPr>
        <w:t xml:space="preserve"> </w:t>
      </w:r>
      <w:r w:rsidR="002E7852" w:rsidRPr="00976D4B">
        <w:rPr>
          <w:rFonts w:ascii="Arial" w:hAnsi="Arial" w:cs="Arial"/>
          <w:b/>
          <w:color w:val="FF0000"/>
        </w:rPr>
        <w:t xml:space="preserve">(Rückgabe bis </w:t>
      </w:r>
      <w:r w:rsidR="007D605B" w:rsidRPr="00976D4B">
        <w:rPr>
          <w:rFonts w:ascii="Arial" w:hAnsi="Arial" w:cs="Arial"/>
          <w:b/>
          <w:color w:val="FF0000"/>
        </w:rPr>
        <w:t>30.April 202</w:t>
      </w:r>
      <w:r w:rsidR="00976D4B">
        <w:rPr>
          <w:rFonts w:ascii="Arial" w:hAnsi="Arial" w:cs="Arial"/>
          <w:b/>
          <w:color w:val="FF0000"/>
        </w:rPr>
        <w:t>3</w:t>
      </w:r>
      <w:r w:rsidR="002E7852" w:rsidRPr="00976D4B">
        <w:rPr>
          <w:rFonts w:ascii="Arial" w:hAnsi="Arial" w:cs="Arial"/>
          <w:b/>
          <w:color w:val="FF0000"/>
        </w:rPr>
        <w:t>!)</w:t>
      </w:r>
    </w:p>
    <w:p w14:paraId="785CBD61" w14:textId="1EE4F22D" w:rsidR="00322160" w:rsidRPr="00D03C91" w:rsidRDefault="00601E36" w:rsidP="00677270">
      <w:pPr>
        <w:spacing w:before="120" w:after="120"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w:t>
      </w:r>
      <w:r w:rsidR="00322160" w:rsidRPr="00D03C91">
        <w:rPr>
          <w:rFonts w:ascii="Arial" w:hAnsi="Arial" w:cs="Arial"/>
        </w:rPr>
        <w:t>für folgende Angebote</w:t>
      </w:r>
      <w:r w:rsidR="00322160">
        <w:rPr>
          <w:rFonts w:ascii="Arial" w:hAnsi="Arial" w:cs="Arial"/>
        </w:rPr>
        <w:t xml:space="preserve"> für das Schuljahr 20</w:t>
      </w:r>
      <w:r w:rsidR="009C519F">
        <w:rPr>
          <w:rFonts w:ascii="Arial" w:hAnsi="Arial" w:cs="Arial"/>
        </w:rPr>
        <w:t>2</w:t>
      </w:r>
      <w:r w:rsidR="00976D4B">
        <w:rPr>
          <w:rFonts w:ascii="Arial" w:hAnsi="Arial" w:cs="Arial"/>
        </w:rPr>
        <w:t>3</w:t>
      </w:r>
      <w:r w:rsidR="00322160">
        <w:rPr>
          <w:rFonts w:ascii="Arial" w:hAnsi="Arial" w:cs="Arial"/>
        </w:rPr>
        <w:t>/202</w:t>
      </w:r>
      <w:r w:rsidR="00976D4B">
        <w:rPr>
          <w:rFonts w:ascii="Arial" w:hAnsi="Arial" w:cs="Arial"/>
        </w:rPr>
        <w:t>4</w:t>
      </w:r>
      <w:r w:rsidR="007D605B">
        <w:rPr>
          <w:rFonts w:ascii="Arial" w:hAnsi="Arial" w:cs="Arial"/>
        </w:rPr>
        <w:t xml:space="preserve"> </w:t>
      </w:r>
      <w:r w:rsidR="00322160" w:rsidRPr="00D03C91">
        <w:rPr>
          <w:rFonts w:ascii="Arial" w:hAnsi="Arial" w:cs="Arial"/>
        </w:rPr>
        <w:t>an:</w:t>
      </w:r>
    </w:p>
    <w:p w14:paraId="02869091" w14:textId="1FBDC2B2" w:rsidR="007503EC" w:rsidRPr="00277216"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976D4B">
        <w:rPr>
          <w:sz w:val="16"/>
          <w:szCs w:val="16"/>
        </w:rPr>
      </w:r>
      <w:r w:rsidR="00976D4B">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D03C91">
        <w:rPr>
          <w:rFonts w:ascii="Arial" w:hAnsi="Arial" w:cs="Arial"/>
        </w:rPr>
        <w:t xml:space="preserve">Ganztagsgruppe bis </w:t>
      </w:r>
      <w:r w:rsidR="007503EC" w:rsidRPr="00277216">
        <w:rPr>
          <w:rFonts w:ascii="Arial" w:hAnsi="Arial" w:cs="Arial"/>
        </w:rPr>
        <w:t>16.00</w:t>
      </w:r>
      <w:r w:rsidR="007503EC" w:rsidRPr="00D03C91">
        <w:rPr>
          <w:rFonts w:ascii="Arial" w:hAnsi="Arial" w:cs="Arial"/>
        </w:rPr>
        <w:t xml:space="preserve"> Uhr an ____ Nachmittagen (</w:t>
      </w:r>
      <w:r w:rsidR="007503EC" w:rsidRPr="00277216">
        <w:rPr>
          <w:rFonts w:ascii="Arial" w:hAnsi="Arial" w:cs="Arial"/>
        </w:rPr>
        <w:t>Montag-</w:t>
      </w:r>
      <w:r w:rsidR="0081693B">
        <w:rPr>
          <w:rFonts w:ascii="Arial" w:hAnsi="Arial" w:cs="Arial"/>
        </w:rPr>
        <w:t>Freita</w:t>
      </w:r>
      <w:r w:rsidR="00677270">
        <w:rPr>
          <w:rFonts w:ascii="Arial" w:hAnsi="Arial" w:cs="Arial"/>
        </w:rPr>
        <w:t>g</w:t>
      </w:r>
      <w:r w:rsidR="007503EC"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 xml:space="preserve">* </w:t>
      </w:r>
      <w:r w:rsidR="00577D03">
        <w:rPr>
          <w:rFonts w:ascii="Arial" w:hAnsi="Arial" w:cs="Arial"/>
        </w:rPr>
        <w:t>mit Mittagessen</w:t>
      </w:r>
      <w:r w:rsidR="00677270">
        <w:rPr>
          <w:rFonts w:ascii="Arial" w:hAnsi="Arial" w:cs="Arial"/>
        </w:rPr>
        <w:t xml:space="preserve"> </w:t>
      </w:r>
    </w:p>
    <w:p w14:paraId="7F64AC64" w14:textId="333558F0" w:rsidR="00E127B4" w:rsidRPr="00D03C91" w:rsidRDefault="00A63BAF" w:rsidP="00570339">
      <w:pPr>
        <w:spacing w:line="360" w:lineRule="auto"/>
        <w:rPr>
          <w:rFonts w:ascii="Arial" w:hAnsi="Arial" w:cs="Arial"/>
        </w:rPr>
      </w:pPr>
      <w:r w:rsidRPr="00277216">
        <w:rPr>
          <w:rFonts w:ascii="Arial" w:hAnsi="Arial" w:cs="Arial"/>
        </w:rPr>
        <w:fldChar w:fldCharType="begin">
          <w:ffData>
            <w:name w:val="Kontrollkästchen1"/>
            <w:enabled/>
            <w:calcOnExit w:val="0"/>
            <w:checkBox>
              <w:sizeAuto/>
              <w:default w:val="0"/>
            </w:checkBox>
          </w:ffData>
        </w:fldChar>
      </w:r>
      <w:r w:rsidRPr="00277216">
        <w:rPr>
          <w:rFonts w:ascii="Arial" w:hAnsi="Arial" w:cs="Arial"/>
        </w:rPr>
        <w:instrText xml:space="preserve"> FORMCHECKBOX </w:instrText>
      </w:r>
      <w:r w:rsidR="00976D4B">
        <w:rPr>
          <w:rFonts w:ascii="Arial" w:hAnsi="Arial" w:cs="Arial"/>
        </w:rPr>
      </w:r>
      <w:r w:rsidR="00976D4B">
        <w:rPr>
          <w:rFonts w:ascii="Arial" w:hAnsi="Arial" w:cs="Arial"/>
        </w:rPr>
        <w:fldChar w:fldCharType="separate"/>
      </w:r>
      <w:r w:rsidRPr="00277216">
        <w:rPr>
          <w:rFonts w:ascii="Arial" w:hAnsi="Arial" w:cs="Arial"/>
        </w:rPr>
        <w:fldChar w:fldCharType="end"/>
      </w:r>
      <w:r w:rsidRPr="00277216">
        <w:rPr>
          <w:rFonts w:ascii="Arial" w:hAnsi="Arial" w:cs="Arial"/>
        </w:rPr>
        <w:t xml:space="preserve">  </w:t>
      </w:r>
      <w:r w:rsidR="00E127B4" w:rsidRPr="00D03C91">
        <w:rPr>
          <w:rFonts w:ascii="Arial" w:hAnsi="Arial" w:cs="Arial"/>
        </w:rPr>
        <w:t xml:space="preserve">Kurzgruppe bis </w:t>
      </w:r>
      <w:r w:rsidR="007503EC" w:rsidRPr="00277216">
        <w:rPr>
          <w:rFonts w:ascii="Arial" w:hAnsi="Arial" w:cs="Arial"/>
        </w:rPr>
        <w:t>14.00</w:t>
      </w:r>
      <w:r w:rsidRPr="00D03C91">
        <w:rPr>
          <w:rFonts w:ascii="Arial" w:hAnsi="Arial" w:cs="Arial"/>
        </w:rPr>
        <w:t xml:space="preserve"> Uhr </w:t>
      </w:r>
      <w:r w:rsidR="00E127B4" w:rsidRPr="00D03C91">
        <w:rPr>
          <w:rFonts w:ascii="Arial" w:hAnsi="Arial" w:cs="Arial"/>
        </w:rPr>
        <w:t>an ___ Nachmittagen</w:t>
      </w:r>
      <w:r w:rsidRPr="00D03C91">
        <w:rPr>
          <w:rFonts w:ascii="Arial" w:hAnsi="Arial" w:cs="Arial"/>
        </w:rPr>
        <w:t xml:space="preserve"> (</w:t>
      </w:r>
      <w:r w:rsidRPr="00277216">
        <w:rPr>
          <w:rFonts w:ascii="Arial" w:hAnsi="Arial" w:cs="Arial"/>
        </w:rPr>
        <w:t>Montag-</w:t>
      </w:r>
      <w:r w:rsidR="0081693B">
        <w:rPr>
          <w:rFonts w:ascii="Arial" w:hAnsi="Arial" w:cs="Arial"/>
        </w:rPr>
        <w:t>Freitag</w:t>
      </w:r>
      <w:r w:rsidRPr="00D03C91">
        <w:rPr>
          <w:rFonts w:ascii="Arial" w:hAnsi="Arial" w:cs="Arial"/>
        </w:rPr>
        <w:t>)</w:t>
      </w:r>
      <w:r w:rsidR="00E127B4"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w:t>
      </w:r>
      <w:r w:rsidR="00577D03">
        <w:rPr>
          <w:rFonts w:ascii="Arial" w:hAnsi="Arial" w:cs="Arial"/>
        </w:rPr>
        <w:t xml:space="preserve"> </w:t>
      </w:r>
      <w:r w:rsidR="00577D03" w:rsidRPr="00677270">
        <w:rPr>
          <w:rFonts w:ascii="Arial" w:hAnsi="Arial" w:cs="Arial"/>
          <w:b/>
          <w:bCs/>
        </w:rPr>
        <w:t xml:space="preserve">ohne </w:t>
      </w:r>
      <w:r w:rsidR="00577D03">
        <w:rPr>
          <w:rFonts w:ascii="Arial" w:hAnsi="Arial" w:cs="Arial"/>
        </w:rPr>
        <w:t>Mittagessen</w:t>
      </w:r>
    </w:p>
    <w:p w14:paraId="01048D3D" w14:textId="0E266CE9" w:rsidR="00677270" w:rsidRPr="00D03C91" w:rsidRDefault="00677270" w:rsidP="00677270">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C92F31A" wp14:editId="4954FBD5">
                <wp:simplePos x="0" y="0"/>
                <wp:positionH relativeFrom="leftMargin">
                  <wp:posOffset>914400</wp:posOffset>
                </wp:positionH>
                <wp:positionV relativeFrom="paragraph">
                  <wp:posOffset>-3809</wp:posOffset>
                </wp:positionV>
                <wp:extent cx="104775" cy="1333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5988C" id="Rechteck 5" o:spid="_x0000_s1026" style="position:absolute;margin-left:1in;margin-top:-.3pt;width:8.25pt;height:10.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" fillcolor="#a5a5a5 [2092]" strokecolor="#a5a5a5 [2092]" strokeweight="2pt">
                <w10:wrap anchorx="margin"/>
              </v:rect>
            </w:pict>
          </mc:Fallback>
        </mc:AlternateContent>
      </w:r>
      <w:r>
        <w:rPr>
          <w:rFonts w:ascii="Arial" w:hAnsi="Arial" w:cs="Arial"/>
        </w:rPr>
        <w:t xml:space="preserve">      </w:t>
      </w:r>
      <w:r w:rsidRPr="00D03C91">
        <w:rPr>
          <w:rFonts w:ascii="Arial" w:hAnsi="Arial" w:cs="Arial"/>
        </w:rPr>
        <w:t xml:space="preserve">Kurzgruppe bis </w:t>
      </w:r>
      <w:r w:rsidRPr="00277216">
        <w:rPr>
          <w:rFonts w:ascii="Arial" w:hAnsi="Arial" w:cs="Arial"/>
        </w:rPr>
        <w:t>14.00</w:t>
      </w:r>
      <w:r w:rsidRPr="00D03C91">
        <w:rPr>
          <w:rFonts w:ascii="Arial" w:hAnsi="Arial" w:cs="Arial"/>
        </w:rPr>
        <w:t xml:space="preserve"> Uhr an ___ Nachmittagen (</w:t>
      </w:r>
      <w:r w:rsidRPr="00277216">
        <w:rPr>
          <w:rFonts w:ascii="Arial" w:hAnsi="Arial" w:cs="Arial"/>
        </w:rPr>
        <w:t>Montag-</w:t>
      </w:r>
      <w:r>
        <w:rPr>
          <w:rFonts w:ascii="Arial" w:hAnsi="Arial" w:cs="Arial"/>
        </w:rPr>
        <w:t>Freitag</w:t>
      </w:r>
      <w:r w:rsidRPr="00D03C91">
        <w:rPr>
          <w:rFonts w:ascii="Arial" w:hAnsi="Arial" w:cs="Arial"/>
        </w:rPr>
        <w:t xml:space="preserve">) je </w:t>
      </w:r>
      <w:r>
        <w:rPr>
          <w:rFonts w:ascii="Arial" w:hAnsi="Arial" w:cs="Arial"/>
        </w:rPr>
        <w:t>W</w:t>
      </w:r>
      <w:r w:rsidRPr="00D03C91">
        <w:rPr>
          <w:rFonts w:ascii="Arial" w:hAnsi="Arial" w:cs="Arial"/>
        </w:rPr>
        <w:t>oche*</w:t>
      </w:r>
      <w:r>
        <w:rPr>
          <w:rFonts w:ascii="Arial" w:hAnsi="Arial" w:cs="Arial"/>
        </w:rPr>
        <w:t xml:space="preserve"> mit Mittagessen</w:t>
      </w:r>
    </w:p>
    <w:p w14:paraId="54366E7E" w14:textId="09985057" w:rsidR="007503EC" w:rsidRPr="00277216" w:rsidRDefault="007503EC" w:rsidP="007503EC">
      <w:pPr>
        <w:spacing w:line="360" w:lineRule="auto"/>
        <w:rPr>
          <w:rFonts w:ascii="Arial" w:hAnsi="Arial" w:cs="Arial"/>
        </w:rPr>
      </w:pPr>
    </w:p>
    <w:p w14:paraId="4739B369" w14:textId="77777777" w:rsidR="00377D96" w:rsidRPr="00277216" w:rsidRDefault="00377D96" w:rsidP="007503EC">
      <w:pPr>
        <w:spacing w:line="360" w:lineRule="auto"/>
        <w:rPr>
          <w:rFonts w:ascii="Arial" w:hAnsi="Arial" w:cs="Arial"/>
        </w:rPr>
      </w:pPr>
    </w:p>
    <w:p w14:paraId="0BA4A29B" w14:textId="77777777" w:rsidR="00377D96" w:rsidRPr="00277216" w:rsidRDefault="00377D96" w:rsidP="007503EC">
      <w:pPr>
        <w:spacing w:line="360" w:lineRule="auto"/>
        <w:rPr>
          <w:rFonts w:ascii="Arial" w:hAnsi="Arial" w:cs="Arial"/>
        </w:rPr>
      </w:pPr>
    </w:p>
    <w:p w14:paraId="45FED785" w14:textId="77777777" w:rsidR="00377D96" w:rsidRDefault="00377D96" w:rsidP="007503EC">
      <w:pPr>
        <w:spacing w:line="360" w:lineRule="auto"/>
        <w:rPr>
          <w:rFonts w:ascii="Arial" w:hAnsi="Arial" w:cs="Arial"/>
          <w:sz w:val="20"/>
          <w:szCs w:val="20"/>
        </w:rPr>
      </w:pPr>
    </w:p>
    <w:p w14:paraId="5C9EE088" w14:textId="77777777" w:rsidR="00377D96" w:rsidRPr="00277216" w:rsidRDefault="00277216" w:rsidP="007503EC">
      <w:pPr>
        <w:spacing w:line="360" w:lineRule="auto"/>
        <w:rPr>
          <w:rFonts w:ascii="Arial" w:hAnsi="Arial" w:cs="Arial"/>
        </w:rPr>
      </w:pPr>
      <w:r w:rsidRPr="00277216">
        <w:rPr>
          <w:rFonts w:ascii="Arial" w:hAnsi="Arial" w:cs="Arial"/>
        </w:rPr>
        <w:t>Folgende Betreuungszeiten werden gewünscht (bitte ankreuzen):</w:t>
      </w:r>
    </w:p>
    <w:tbl>
      <w:tblPr>
        <w:tblStyle w:val="Tabellenraster"/>
        <w:tblW w:w="8359" w:type="dxa"/>
        <w:tblLook w:val="04A0" w:firstRow="1" w:lastRow="0" w:firstColumn="1" w:lastColumn="0" w:noHBand="0" w:noVBand="1"/>
      </w:tblPr>
      <w:tblGrid>
        <w:gridCol w:w="1812"/>
        <w:gridCol w:w="1302"/>
        <w:gridCol w:w="1276"/>
        <w:gridCol w:w="1275"/>
        <w:gridCol w:w="1418"/>
        <w:gridCol w:w="1276"/>
      </w:tblGrid>
      <w:tr w:rsidR="00BB03BD" w:rsidRPr="00277216" w14:paraId="33F06353" w14:textId="77777777" w:rsidTr="00BB03BD">
        <w:tc>
          <w:tcPr>
            <w:tcW w:w="1812" w:type="dxa"/>
          </w:tcPr>
          <w:p w14:paraId="5618ABBA" w14:textId="77777777" w:rsidR="00BB03BD" w:rsidRPr="00277216" w:rsidRDefault="00BB03BD" w:rsidP="007503EC">
            <w:pPr>
              <w:spacing w:line="360" w:lineRule="auto"/>
              <w:rPr>
                <w:rFonts w:ascii="Arial" w:hAnsi="Arial" w:cs="Arial"/>
              </w:rPr>
            </w:pPr>
            <w:r w:rsidRPr="00277216">
              <w:rPr>
                <w:rFonts w:ascii="Arial" w:hAnsi="Arial" w:cs="Arial"/>
              </w:rPr>
              <w:t xml:space="preserve">Betreuung </w:t>
            </w:r>
          </w:p>
        </w:tc>
        <w:tc>
          <w:tcPr>
            <w:tcW w:w="1302" w:type="dxa"/>
          </w:tcPr>
          <w:p w14:paraId="0B80F51C" w14:textId="77777777" w:rsidR="00BB03BD" w:rsidRPr="00277216" w:rsidRDefault="00BB03BD" w:rsidP="007503EC">
            <w:pPr>
              <w:spacing w:line="360" w:lineRule="auto"/>
              <w:rPr>
                <w:rFonts w:ascii="Arial" w:hAnsi="Arial" w:cs="Arial"/>
              </w:rPr>
            </w:pPr>
            <w:r w:rsidRPr="00277216">
              <w:rPr>
                <w:rFonts w:ascii="Arial" w:hAnsi="Arial" w:cs="Arial"/>
              </w:rPr>
              <w:t>Montag</w:t>
            </w:r>
          </w:p>
        </w:tc>
        <w:tc>
          <w:tcPr>
            <w:tcW w:w="1276" w:type="dxa"/>
          </w:tcPr>
          <w:p w14:paraId="6D47F448" w14:textId="77777777" w:rsidR="00BB03BD" w:rsidRPr="00277216" w:rsidRDefault="00BB03BD" w:rsidP="007503EC">
            <w:pPr>
              <w:spacing w:line="360" w:lineRule="auto"/>
              <w:rPr>
                <w:rFonts w:ascii="Arial" w:hAnsi="Arial" w:cs="Arial"/>
              </w:rPr>
            </w:pPr>
            <w:r w:rsidRPr="00277216">
              <w:rPr>
                <w:rFonts w:ascii="Arial" w:hAnsi="Arial" w:cs="Arial"/>
              </w:rPr>
              <w:t>Dienstag</w:t>
            </w:r>
          </w:p>
        </w:tc>
        <w:tc>
          <w:tcPr>
            <w:tcW w:w="1275" w:type="dxa"/>
          </w:tcPr>
          <w:p w14:paraId="7C736870" w14:textId="77777777" w:rsidR="00BB03BD" w:rsidRPr="00277216" w:rsidRDefault="00BB03BD" w:rsidP="007503EC">
            <w:pPr>
              <w:spacing w:line="360" w:lineRule="auto"/>
              <w:rPr>
                <w:rFonts w:ascii="Arial" w:hAnsi="Arial" w:cs="Arial"/>
              </w:rPr>
            </w:pPr>
            <w:r>
              <w:rPr>
                <w:rFonts w:ascii="Arial" w:hAnsi="Arial" w:cs="Arial"/>
              </w:rPr>
              <w:t>Mittwoch</w:t>
            </w:r>
          </w:p>
        </w:tc>
        <w:tc>
          <w:tcPr>
            <w:tcW w:w="1418" w:type="dxa"/>
          </w:tcPr>
          <w:p w14:paraId="727A7B4F" w14:textId="77777777" w:rsidR="00BB03BD" w:rsidRPr="00277216" w:rsidRDefault="00BB03BD" w:rsidP="007503EC">
            <w:pPr>
              <w:spacing w:line="360" w:lineRule="auto"/>
              <w:rPr>
                <w:rFonts w:ascii="Arial" w:hAnsi="Arial" w:cs="Arial"/>
              </w:rPr>
            </w:pPr>
            <w:r>
              <w:rPr>
                <w:rFonts w:ascii="Arial" w:hAnsi="Arial" w:cs="Arial"/>
              </w:rPr>
              <w:t>Donnerstag</w:t>
            </w:r>
          </w:p>
        </w:tc>
        <w:tc>
          <w:tcPr>
            <w:tcW w:w="1276" w:type="dxa"/>
          </w:tcPr>
          <w:p w14:paraId="5FD971D2" w14:textId="77777777" w:rsidR="00BB03BD" w:rsidRPr="00270498" w:rsidRDefault="00BB03BD" w:rsidP="007503EC">
            <w:pPr>
              <w:spacing w:line="360" w:lineRule="auto"/>
              <w:rPr>
                <w:rFonts w:ascii="Arial" w:hAnsi="Arial" w:cs="Arial"/>
              </w:rPr>
            </w:pPr>
            <w:r w:rsidRPr="00270498">
              <w:rPr>
                <w:rFonts w:ascii="Arial" w:hAnsi="Arial" w:cs="Arial"/>
              </w:rPr>
              <w:t>Freitag</w:t>
            </w:r>
          </w:p>
        </w:tc>
      </w:tr>
      <w:tr w:rsidR="00BB03BD" w:rsidRPr="00277216" w14:paraId="0EF0FDCF" w14:textId="77777777" w:rsidTr="00BB03BD">
        <w:tc>
          <w:tcPr>
            <w:tcW w:w="1812" w:type="dxa"/>
          </w:tcPr>
          <w:p w14:paraId="281F3F6B" w14:textId="77777777" w:rsidR="00BB03BD" w:rsidRPr="00277216" w:rsidRDefault="00BB03BD" w:rsidP="007503EC">
            <w:pPr>
              <w:spacing w:line="360" w:lineRule="auto"/>
              <w:rPr>
                <w:rFonts w:ascii="Arial" w:hAnsi="Arial" w:cs="Arial"/>
              </w:rPr>
            </w:pPr>
            <w:r w:rsidRPr="00277216">
              <w:rPr>
                <w:rFonts w:ascii="Arial" w:hAnsi="Arial" w:cs="Arial"/>
              </w:rPr>
              <w:t xml:space="preserve">bis 14 Uhr </w:t>
            </w:r>
            <w:r w:rsidRPr="00277216">
              <w:rPr>
                <w:rFonts w:ascii="Arial" w:hAnsi="Arial" w:cs="Arial"/>
                <w:b/>
              </w:rPr>
              <w:t>ohne</w:t>
            </w:r>
            <w:r w:rsidRPr="00277216">
              <w:rPr>
                <w:rFonts w:ascii="Arial" w:hAnsi="Arial" w:cs="Arial"/>
              </w:rPr>
              <w:t xml:space="preserve"> Mittagessen</w:t>
            </w:r>
          </w:p>
        </w:tc>
        <w:tc>
          <w:tcPr>
            <w:tcW w:w="1302" w:type="dxa"/>
          </w:tcPr>
          <w:p w14:paraId="51D0C4A9" w14:textId="77777777" w:rsidR="00BB03BD" w:rsidRPr="00277216" w:rsidRDefault="00BB03BD" w:rsidP="007503EC">
            <w:pPr>
              <w:spacing w:line="360" w:lineRule="auto"/>
              <w:rPr>
                <w:rFonts w:ascii="Arial" w:hAnsi="Arial" w:cs="Arial"/>
              </w:rPr>
            </w:pPr>
          </w:p>
        </w:tc>
        <w:tc>
          <w:tcPr>
            <w:tcW w:w="1276" w:type="dxa"/>
          </w:tcPr>
          <w:p w14:paraId="51156A99" w14:textId="77777777" w:rsidR="00BB03BD" w:rsidRPr="00277216" w:rsidRDefault="00BB03BD" w:rsidP="007503EC">
            <w:pPr>
              <w:spacing w:line="360" w:lineRule="auto"/>
              <w:rPr>
                <w:rFonts w:ascii="Arial" w:hAnsi="Arial" w:cs="Arial"/>
              </w:rPr>
            </w:pPr>
          </w:p>
        </w:tc>
        <w:tc>
          <w:tcPr>
            <w:tcW w:w="1275" w:type="dxa"/>
          </w:tcPr>
          <w:p w14:paraId="3DA75C4E" w14:textId="77777777" w:rsidR="00BB03BD" w:rsidRPr="00277216" w:rsidRDefault="00BB03BD" w:rsidP="007503EC">
            <w:pPr>
              <w:spacing w:line="360" w:lineRule="auto"/>
              <w:rPr>
                <w:rFonts w:ascii="Arial" w:hAnsi="Arial" w:cs="Arial"/>
              </w:rPr>
            </w:pPr>
          </w:p>
        </w:tc>
        <w:tc>
          <w:tcPr>
            <w:tcW w:w="1418" w:type="dxa"/>
          </w:tcPr>
          <w:p w14:paraId="588CE551" w14:textId="77777777" w:rsidR="00BB03BD" w:rsidRPr="00277216" w:rsidRDefault="00BB03BD" w:rsidP="007503EC">
            <w:pPr>
              <w:spacing w:line="360" w:lineRule="auto"/>
              <w:rPr>
                <w:rFonts w:ascii="Arial" w:hAnsi="Arial" w:cs="Arial"/>
              </w:rPr>
            </w:pPr>
          </w:p>
        </w:tc>
        <w:tc>
          <w:tcPr>
            <w:tcW w:w="1276" w:type="dxa"/>
          </w:tcPr>
          <w:p w14:paraId="30462B1E" w14:textId="77777777" w:rsidR="00BB03BD" w:rsidRPr="00277216" w:rsidRDefault="00BB03BD" w:rsidP="007503EC">
            <w:pPr>
              <w:spacing w:line="360" w:lineRule="auto"/>
              <w:rPr>
                <w:rFonts w:ascii="Arial" w:hAnsi="Arial" w:cs="Arial"/>
              </w:rPr>
            </w:pPr>
          </w:p>
        </w:tc>
      </w:tr>
      <w:tr w:rsidR="00BB03BD" w:rsidRPr="00277216" w14:paraId="4C0109AC" w14:textId="77777777" w:rsidTr="00BB03BD">
        <w:tc>
          <w:tcPr>
            <w:tcW w:w="1812" w:type="dxa"/>
          </w:tcPr>
          <w:p w14:paraId="4E45B4DB" w14:textId="669D8FF4" w:rsidR="00BB03BD" w:rsidRPr="00277216" w:rsidRDefault="00BB03BD" w:rsidP="007503EC">
            <w:pPr>
              <w:spacing w:line="360" w:lineRule="auto"/>
              <w:rPr>
                <w:rFonts w:ascii="Arial" w:hAnsi="Arial" w:cs="Arial"/>
              </w:rPr>
            </w:pPr>
            <w:r w:rsidRPr="00277216">
              <w:rPr>
                <w:rFonts w:ascii="Arial" w:hAnsi="Arial" w:cs="Arial"/>
              </w:rPr>
              <w:t>bis 1</w:t>
            </w:r>
            <w:r w:rsidR="00677270">
              <w:rPr>
                <w:rFonts w:ascii="Arial" w:hAnsi="Arial" w:cs="Arial"/>
              </w:rPr>
              <w:t>4</w:t>
            </w:r>
            <w:r w:rsidRPr="00277216">
              <w:rPr>
                <w:rFonts w:ascii="Arial" w:hAnsi="Arial" w:cs="Arial"/>
              </w:rPr>
              <w:t xml:space="preserve"> Uhr </w:t>
            </w:r>
            <w:r w:rsidRPr="00277216">
              <w:rPr>
                <w:rFonts w:ascii="Arial" w:hAnsi="Arial" w:cs="Arial"/>
                <w:b/>
              </w:rPr>
              <w:t>mit</w:t>
            </w:r>
          </w:p>
          <w:p w14:paraId="63381A69" w14:textId="77777777" w:rsidR="00BB03BD" w:rsidRPr="00277216" w:rsidRDefault="00BB03BD" w:rsidP="007503EC">
            <w:pPr>
              <w:spacing w:line="360" w:lineRule="auto"/>
              <w:rPr>
                <w:rFonts w:ascii="Arial" w:hAnsi="Arial" w:cs="Arial"/>
              </w:rPr>
            </w:pPr>
            <w:r w:rsidRPr="00277216">
              <w:rPr>
                <w:rFonts w:ascii="Arial" w:hAnsi="Arial" w:cs="Arial"/>
              </w:rPr>
              <w:t>Mittagessen</w:t>
            </w:r>
          </w:p>
        </w:tc>
        <w:tc>
          <w:tcPr>
            <w:tcW w:w="1302" w:type="dxa"/>
          </w:tcPr>
          <w:p w14:paraId="7A5A1AB6" w14:textId="77777777" w:rsidR="00BB03BD" w:rsidRPr="00277216" w:rsidRDefault="00BB03BD" w:rsidP="007503EC">
            <w:pPr>
              <w:spacing w:line="360" w:lineRule="auto"/>
              <w:rPr>
                <w:rFonts w:ascii="Arial" w:hAnsi="Arial" w:cs="Arial"/>
              </w:rPr>
            </w:pPr>
          </w:p>
        </w:tc>
        <w:tc>
          <w:tcPr>
            <w:tcW w:w="1276" w:type="dxa"/>
          </w:tcPr>
          <w:p w14:paraId="6DBFBFE3" w14:textId="77777777" w:rsidR="00BB03BD" w:rsidRPr="00277216" w:rsidRDefault="00BB03BD" w:rsidP="007503EC">
            <w:pPr>
              <w:spacing w:line="360" w:lineRule="auto"/>
              <w:rPr>
                <w:rFonts w:ascii="Arial" w:hAnsi="Arial" w:cs="Arial"/>
              </w:rPr>
            </w:pPr>
          </w:p>
        </w:tc>
        <w:tc>
          <w:tcPr>
            <w:tcW w:w="1275" w:type="dxa"/>
          </w:tcPr>
          <w:p w14:paraId="70314665" w14:textId="77777777" w:rsidR="00BB03BD" w:rsidRPr="00277216" w:rsidRDefault="00BB03BD" w:rsidP="007503EC">
            <w:pPr>
              <w:spacing w:line="360" w:lineRule="auto"/>
              <w:rPr>
                <w:rFonts w:ascii="Arial" w:hAnsi="Arial" w:cs="Arial"/>
              </w:rPr>
            </w:pPr>
          </w:p>
        </w:tc>
        <w:tc>
          <w:tcPr>
            <w:tcW w:w="1418" w:type="dxa"/>
          </w:tcPr>
          <w:p w14:paraId="2D66964A" w14:textId="77777777" w:rsidR="00BB03BD" w:rsidRPr="00277216" w:rsidRDefault="00BB03BD" w:rsidP="007503EC">
            <w:pPr>
              <w:spacing w:line="360" w:lineRule="auto"/>
              <w:rPr>
                <w:rFonts w:ascii="Arial" w:hAnsi="Arial" w:cs="Arial"/>
              </w:rPr>
            </w:pPr>
          </w:p>
        </w:tc>
        <w:tc>
          <w:tcPr>
            <w:tcW w:w="1276" w:type="dxa"/>
          </w:tcPr>
          <w:p w14:paraId="53A069A0" w14:textId="77777777" w:rsidR="00BB03BD" w:rsidRPr="00277216" w:rsidRDefault="00BB03BD" w:rsidP="007503EC">
            <w:pPr>
              <w:spacing w:line="360" w:lineRule="auto"/>
              <w:rPr>
                <w:rFonts w:ascii="Arial" w:hAnsi="Arial" w:cs="Arial"/>
              </w:rPr>
            </w:pPr>
          </w:p>
        </w:tc>
      </w:tr>
      <w:tr w:rsidR="00677270" w:rsidRPr="00277216" w14:paraId="54B4BCD8" w14:textId="77777777" w:rsidTr="00C75E05">
        <w:tc>
          <w:tcPr>
            <w:tcW w:w="1812" w:type="dxa"/>
          </w:tcPr>
          <w:p w14:paraId="0D281A99" w14:textId="77777777" w:rsidR="00677270" w:rsidRPr="00277216" w:rsidRDefault="00677270" w:rsidP="00C75E05">
            <w:pPr>
              <w:spacing w:line="360" w:lineRule="auto"/>
              <w:rPr>
                <w:rFonts w:ascii="Arial" w:hAnsi="Arial" w:cs="Arial"/>
              </w:rPr>
            </w:pPr>
            <w:r w:rsidRPr="00277216">
              <w:rPr>
                <w:rFonts w:ascii="Arial" w:hAnsi="Arial" w:cs="Arial"/>
              </w:rPr>
              <w:t xml:space="preserve">bis 16 Uhr </w:t>
            </w:r>
            <w:r w:rsidRPr="00277216">
              <w:rPr>
                <w:rFonts w:ascii="Arial" w:hAnsi="Arial" w:cs="Arial"/>
                <w:b/>
              </w:rPr>
              <w:t>mit</w:t>
            </w:r>
          </w:p>
          <w:p w14:paraId="56910771" w14:textId="77777777" w:rsidR="00677270" w:rsidRPr="00277216" w:rsidRDefault="00677270" w:rsidP="00C75E05">
            <w:pPr>
              <w:spacing w:line="360" w:lineRule="auto"/>
              <w:rPr>
                <w:rFonts w:ascii="Arial" w:hAnsi="Arial" w:cs="Arial"/>
              </w:rPr>
            </w:pPr>
            <w:r w:rsidRPr="00277216">
              <w:rPr>
                <w:rFonts w:ascii="Arial" w:hAnsi="Arial" w:cs="Arial"/>
              </w:rPr>
              <w:t>Mittagessen</w:t>
            </w:r>
          </w:p>
        </w:tc>
        <w:tc>
          <w:tcPr>
            <w:tcW w:w="1302" w:type="dxa"/>
          </w:tcPr>
          <w:p w14:paraId="14D76C2B" w14:textId="77777777" w:rsidR="00677270" w:rsidRPr="00277216" w:rsidRDefault="00677270" w:rsidP="00C75E05">
            <w:pPr>
              <w:spacing w:line="360" w:lineRule="auto"/>
              <w:rPr>
                <w:rFonts w:ascii="Arial" w:hAnsi="Arial" w:cs="Arial"/>
              </w:rPr>
            </w:pPr>
          </w:p>
        </w:tc>
        <w:tc>
          <w:tcPr>
            <w:tcW w:w="1276" w:type="dxa"/>
          </w:tcPr>
          <w:p w14:paraId="275D799A" w14:textId="77777777" w:rsidR="00677270" w:rsidRPr="00277216" w:rsidRDefault="00677270" w:rsidP="00C75E05">
            <w:pPr>
              <w:spacing w:line="360" w:lineRule="auto"/>
              <w:rPr>
                <w:rFonts w:ascii="Arial" w:hAnsi="Arial" w:cs="Arial"/>
              </w:rPr>
            </w:pPr>
          </w:p>
        </w:tc>
        <w:tc>
          <w:tcPr>
            <w:tcW w:w="1275" w:type="dxa"/>
          </w:tcPr>
          <w:p w14:paraId="480EC377" w14:textId="77777777" w:rsidR="00677270" w:rsidRPr="00277216" w:rsidRDefault="00677270" w:rsidP="00C75E05">
            <w:pPr>
              <w:spacing w:line="360" w:lineRule="auto"/>
              <w:rPr>
                <w:rFonts w:ascii="Arial" w:hAnsi="Arial" w:cs="Arial"/>
              </w:rPr>
            </w:pPr>
          </w:p>
        </w:tc>
        <w:tc>
          <w:tcPr>
            <w:tcW w:w="1418" w:type="dxa"/>
          </w:tcPr>
          <w:p w14:paraId="796D80BF" w14:textId="77777777" w:rsidR="00677270" w:rsidRPr="00277216" w:rsidRDefault="00677270" w:rsidP="00C75E05">
            <w:pPr>
              <w:spacing w:line="360" w:lineRule="auto"/>
              <w:rPr>
                <w:rFonts w:ascii="Arial" w:hAnsi="Arial" w:cs="Arial"/>
              </w:rPr>
            </w:pPr>
          </w:p>
        </w:tc>
        <w:tc>
          <w:tcPr>
            <w:tcW w:w="1276" w:type="dxa"/>
          </w:tcPr>
          <w:p w14:paraId="78F11B64" w14:textId="77777777" w:rsidR="00677270" w:rsidRPr="00277216" w:rsidRDefault="00677270" w:rsidP="00C75E05">
            <w:pPr>
              <w:spacing w:line="360" w:lineRule="auto"/>
              <w:rPr>
                <w:rFonts w:ascii="Arial" w:hAnsi="Arial" w:cs="Arial"/>
              </w:rPr>
            </w:pPr>
          </w:p>
        </w:tc>
      </w:tr>
    </w:tbl>
    <w:p w14:paraId="42ECDC2B" w14:textId="77777777" w:rsidR="00677270" w:rsidRDefault="00677270" w:rsidP="007503EC">
      <w:pPr>
        <w:spacing w:line="360" w:lineRule="auto"/>
        <w:rPr>
          <w:rFonts w:ascii="Arial" w:hAnsi="Arial" w:cs="Arial"/>
          <w:sz w:val="20"/>
          <w:szCs w:val="20"/>
        </w:rPr>
      </w:pPr>
    </w:p>
    <w:p w14:paraId="5D059F6D" w14:textId="77777777"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3BC1EDA4" w14:textId="77777777" w:rsidR="00250861" w:rsidRPr="00277216"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277216">
        <w:rPr>
          <w:rFonts w:ascii="Arial" w:hAnsi="Arial" w:cs="Arial"/>
          <w:sz w:val="20"/>
          <w:szCs w:val="20"/>
        </w:rPr>
        <w:t xml:space="preserve">  Es können auch 2 Nachmittage bis 16 Uhr und 2 Nachmittage bis 14 Uhr kombiniert werden.</w:t>
      </w:r>
    </w:p>
    <w:p w14:paraId="19C68CA4" w14:textId="77777777" w:rsidR="00250861" w:rsidRDefault="00250861" w:rsidP="007C46E2">
      <w:pPr>
        <w:spacing w:line="360" w:lineRule="auto"/>
        <w:jc w:val="center"/>
        <w:rPr>
          <w:rFonts w:ascii="Arial" w:hAnsi="Arial" w:cs="Arial"/>
          <w:b/>
          <w:sz w:val="24"/>
          <w:szCs w:val="24"/>
        </w:rPr>
      </w:pPr>
    </w:p>
    <w:p w14:paraId="459A6AD0" w14:textId="6AF99C9B" w:rsidR="00570339" w:rsidRPr="00677270" w:rsidRDefault="00570339" w:rsidP="00677270">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14:paraId="50007485" w14:textId="369A1522"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B96BD4">
        <w:rPr>
          <w:rFonts w:ascii="Arial" w:hAnsi="Arial" w:cs="Arial"/>
          <w:u w:val="single"/>
        </w:rPr>
        <w:t>20</w:t>
      </w:r>
      <w:r w:rsidR="009F6FF2">
        <w:rPr>
          <w:rFonts w:ascii="Arial" w:hAnsi="Arial" w:cs="Arial"/>
          <w:u w:val="single"/>
        </w:rPr>
        <w:t>2</w:t>
      </w:r>
      <w:r w:rsidR="00976D4B">
        <w:rPr>
          <w:rFonts w:ascii="Arial" w:hAnsi="Arial" w:cs="Arial"/>
          <w:u w:val="single"/>
        </w:rPr>
        <w:t>3</w:t>
      </w:r>
      <w:r w:rsidR="007D7E30">
        <w:rPr>
          <w:rFonts w:ascii="Arial" w:hAnsi="Arial" w:cs="Arial"/>
          <w:u w:val="single"/>
        </w:rPr>
        <w:t>/202</w:t>
      </w:r>
      <w:r w:rsidR="00976D4B">
        <w:rPr>
          <w:rFonts w:ascii="Arial" w:hAnsi="Arial" w:cs="Arial"/>
          <w:u w:val="single"/>
        </w:rPr>
        <w:t>4</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der angemeldete Schüler ist im Umfang der angegebenen Nach</w:t>
      </w:r>
      <w:r w:rsidR="0005607B" w:rsidRPr="00D03C91">
        <w:rPr>
          <w:rFonts w:ascii="Arial" w:hAnsi="Arial" w:cs="Arial"/>
        </w:rPr>
        <w:t>-</w:t>
      </w:r>
      <w:r w:rsidRPr="00D03C91">
        <w:rPr>
          <w:rFonts w:ascii="Arial" w:hAnsi="Arial" w:cs="Arial"/>
        </w:rPr>
        <w:t xml:space="preserve">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14:paraId="3C82ECAE" w14:textId="77777777" w:rsidR="0005607B" w:rsidRPr="00D03C91" w:rsidRDefault="0005607B" w:rsidP="00570339">
      <w:pPr>
        <w:spacing w:line="360" w:lineRule="auto"/>
        <w:jc w:val="both"/>
        <w:rPr>
          <w:rFonts w:ascii="Arial" w:hAnsi="Arial" w:cs="Arial"/>
        </w:rPr>
      </w:pPr>
    </w:p>
    <w:p w14:paraId="05BEAB4D"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r w:rsidRPr="00D03C91">
        <w:rPr>
          <w:rFonts w:ascii="Arial" w:hAnsi="Arial" w:cs="Arial"/>
        </w:rPr>
        <w:t xml:space="preserve">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14:paraId="7EBE6583" w14:textId="77777777" w:rsidR="00570339" w:rsidRPr="00D03C91" w:rsidRDefault="00570339" w:rsidP="00570339">
      <w:pPr>
        <w:spacing w:line="360" w:lineRule="auto"/>
        <w:jc w:val="both"/>
        <w:rPr>
          <w:rFonts w:ascii="Arial" w:hAnsi="Arial" w:cs="Arial"/>
        </w:rPr>
      </w:pPr>
    </w:p>
    <w:p w14:paraId="694949CC" w14:textId="4F739F45"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im Schuljahr </w:t>
      </w:r>
      <w:r w:rsidR="00B96BD4">
        <w:rPr>
          <w:rFonts w:ascii="Arial" w:hAnsi="Arial" w:cs="Arial"/>
        </w:rPr>
        <w:t>20</w:t>
      </w:r>
      <w:r w:rsidR="0099625B">
        <w:rPr>
          <w:rFonts w:ascii="Arial" w:hAnsi="Arial" w:cs="Arial"/>
        </w:rPr>
        <w:t>2</w:t>
      </w:r>
      <w:r w:rsidR="00976D4B">
        <w:rPr>
          <w:rFonts w:ascii="Arial" w:hAnsi="Arial" w:cs="Arial"/>
        </w:rPr>
        <w:t>3</w:t>
      </w:r>
      <w:r w:rsidR="00DB2CE3">
        <w:rPr>
          <w:rFonts w:ascii="Arial" w:hAnsi="Arial" w:cs="Arial"/>
        </w:rPr>
        <w:t>/20</w:t>
      </w:r>
      <w:r w:rsidR="007D7E30">
        <w:rPr>
          <w:rFonts w:ascii="Arial" w:hAnsi="Arial" w:cs="Arial"/>
        </w:rPr>
        <w:t>2</w:t>
      </w:r>
      <w:r w:rsidR="00976D4B">
        <w:rPr>
          <w:rFonts w:ascii="Arial" w:hAnsi="Arial" w:cs="Arial"/>
        </w:rPr>
        <w:t>4</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14:paraId="3BA11703" w14:textId="77777777" w:rsidR="00570339" w:rsidRPr="00D03C91" w:rsidRDefault="00570339" w:rsidP="00570339">
      <w:pPr>
        <w:spacing w:line="360" w:lineRule="auto"/>
        <w:jc w:val="both"/>
        <w:rPr>
          <w:rFonts w:ascii="Arial" w:hAnsi="Arial" w:cs="Arial"/>
        </w:rPr>
      </w:pPr>
    </w:p>
    <w:p w14:paraId="2DFCAA41" w14:textId="1DFC595E"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w:t>
      </w:r>
      <w:r w:rsidR="007D605B">
        <w:rPr>
          <w:rFonts w:ascii="Arial" w:hAnsi="Arial" w:cs="Arial"/>
        </w:rPr>
        <w:t>. Eine Aufnahme wird zu gegebener Zeit per E-Mail bestätigt.</w:t>
      </w:r>
    </w:p>
    <w:p w14:paraId="511C431F" w14:textId="77777777" w:rsidR="00570339" w:rsidRDefault="00570339" w:rsidP="00570339">
      <w:pPr>
        <w:spacing w:line="360" w:lineRule="auto"/>
        <w:jc w:val="both"/>
        <w:rPr>
          <w:rFonts w:ascii="Arial" w:hAnsi="Arial" w:cs="Arial"/>
          <w:sz w:val="24"/>
          <w:szCs w:val="24"/>
        </w:rPr>
      </w:pPr>
    </w:p>
    <w:p w14:paraId="16B6298A" w14:textId="77777777" w:rsidR="00570339" w:rsidRDefault="00570339" w:rsidP="00570339">
      <w:pPr>
        <w:spacing w:line="360" w:lineRule="auto"/>
        <w:jc w:val="both"/>
        <w:rPr>
          <w:rFonts w:ascii="Arial" w:hAnsi="Arial" w:cs="Arial"/>
          <w:sz w:val="24"/>
          <w:szCs w:val="24"/>
        </w:rPr>
      </w:pPr>
    </w:p>
    <w:p w14:paraId="65643E70"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4362568C" w14:textId="1506CDE4" w:rsidR="00553C6D" w:rsidRDefault="00570339" w:rsidP="00AA5557">
      <w:pPr>
        <w:spacing w:line="360" w:lineRule="auto"/>
        <w:jc w:val="both"/>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w:t>
      </w:r>
      <w:r w:rsidR="00AA5557">
        <w:rPr>
          <w:rFonts w:ascii="Arial" w:hAnsi="Arial" w:cs="Arial"/>
          <w:i/>
          <w:sz w:val="20"/>
          <w:szCs w:val="20"/>
        </w:rPr>
        <w:t>n</w:t>
      </w:r>
      <w:r w:rsidR="00553C6D">
        <w:br w:type="page"/>
      </w:r>
    </w:p>
    <w:p w14:paraId="59AAC044" w14:textId="16ADAFE8" w:rsidR="00553C6D" w:rsidRDefault="00AA5557">
      <w:r w:rsidRPr="00F77021">
        <w:rPr>
          <w:noProof/>
          <w:szCs w:val="24"/>
        </w:rPr>
        <w:drawing>
          <wp:anchor distT="0" distB="0" distL="114300" distR="114300" simplePos="0" relativeHeight="251666432" behindDoc="0" locked="0" layoutInCell="1" allowOverlap="1" wp14:anchorId="0FBE0F3E" wp14:editId="1006A368">
            <wp:simplePos x="0" y="0"/>
            <wp:positionH relativeFrom="column">
              <wp:posOffset>4427220</wp:posOffset>
            </wp:positionH>
            <wp:positionV relativeFrom="paragraph">
              <wp:posOffset>-201930</wp:posOffset>
            </wp:positionV>
            <wp:extent cx="1562100" cy="1152525"/>
            <wp:effectExtent l="0" t="0" r="0" b="9525"/>
            <wp:wrapNone/>
            <wp:docPr id="8" name="Grafik 8" descr="HappingLogoGrund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ingLogoGrundschu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anchor>
        </w:drawing>
      </w:r>
      <w:r>
        <w:rPr>
          <w:noProof/>
          <w:szCs w:val="24"/>
        </w:rPr>
        <w:drawing>
          <wp:anchor distT="0" distB="0" distL="114300" distR="114300" simplePos="0" relativeHeight="251664384" behindDoc="1" locked="0" layoutInCell="1" allowOverlap="1" wp14:anchorId="41CA6F82" wp14:editId="2B426616">
            <wp:simplePos x="0" y="0"/>
            <wp:positionH relativeFrom="margin">
              <wp:align>left</wp:align>
            </wp:positionH>
            <wp:positionV relativeFrom="paragraph">
              <wp:posOffset>0</wp:posOffset>
            </wp:positionV>
            <wp:extent cx="2568695" cy="683260"/>
            <wp:effectExtent l="0" t="0" r="3175" b="2540"/>
            <wp:wrapTopAndBottom/>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WO_KV_Rosenhe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695" cy="683260"/>
                    </a:xfrm>
                    <a:prstGeom prst="rect">
                      <a:avLst/>
                    </a:prstGeom>
                  </pic:spPr>
                </pic:pic>
              </a:graphicData>
            </a:graphic>
            <wp14:sizeRelH relativeFrom="margin">
              <wp14:pctWidth>0</wp14:pctWidth>
            </wp14:sizeRelH>
            <wp14:sizeRelV relativeFrom="margin">
              <wp14:pctHeight>0</wp14:pctHeight>
            </wp14:sizeRelV>
          </wp:anchor>
        </w:drawing>
      </w:r>
    </w:p>
    <w:p w14:paraId="1C14055F" w14:textId="77777777" w:rsidR="00AA5557" w:rsidRDefault="00AA5557"/>
    <w:p w14:paraId="071AD077" w14:textId="2ABC2A3E" w:rsidR="00553C6D" w:rsidRDefault="00553C6D"/>
    <w:p w14:paraId="0FAD4B2B" w14:textId="77777777" w:rsidR="00553C6D" w:rsidRDefault="00553C6D"/>
    <w:p w14:paraId="68DD91E0" w14:textId="173230A5" w:rsidR="00553C6D" w:rsidRDefault="00553C6D"/>
    <w:sectPr w:rsidR="00553C6D" w:rsidSect="0084322E">
      <w:pgSz w:w="11906" w:h="16838"/>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FAD3" w14:textId="77777777" w:rsidR="0009666B" w:rsidRDefault="0009666B" w:rsidP="00F9552F">
      <w:r>
        <w:separator/>
      </w:r>
    </w:p>
  </w:endnote>
  <w:endnote w:type="continuationSeparator" w:id="0">
    <w:p w14:paraId="4C8C33F7" w14:textId="77777777" w:rsidR="0009666B" w:rsidRDefault="0009666B"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C05A" w14:textId="77777777" w:rsidR="0009666B" w:rsidRDefault="0009666B" w:rsidP="00F9552F">
      <w:r>
        <w:separator/>
      </w:r>
    </w:p>
  </w:footnote>
  <w:footnote w:type="continuationSeparator" w:id="0">
    <w:p w14:paraId="02DC94A8" w14:textId="77777777" w:rsidR="0009666B" w:rsidRDefault="0009666B" w:rsidP="00F95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66B"/>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87F"/>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49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216"/>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852"/>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160"/>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77D96"/>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3C6D"/>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03"/>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270"/>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0A56"/>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59B5"/>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5B"/>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1693B"/>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2E"/>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1F"/>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4B"/>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25B"/>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519F"/>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6FF2"/>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5557"/>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2D3"/>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3B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3764"/>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6ED"/>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F7271"/>
  <w15:docId w15:val="{3CB74837-E7B6-4AEC-9E9C-3C0C103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paragraph" w:styleId="Sprechblasentext">
    <w:name w:val="Balloon Text"/>
    <w:basedOn w:val="Standard"/>
    <w:link w:val="SprechblasentextZchn"/>
    <w:uiPriority w:val="99"/>
    <w:semiHidden/>
    <w:unhideWhenUsed/>
    <w:rsid w:val="002E78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85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879A-D2DC-4D53-A8DD-FF122CF6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Hort Happing</cp:lastModifiedBy>
  <cp:revision>8</cp:revision>
  <cp:lastPrinted>2022-02-09T09:18:00Z</cp:lastPrinted>
  <dcterms:created xsi:type="dcterms:W3CDTF">2021-02-08T10:17:00Z</dcterms:created>
  <dcterms:modified xsi:type="dcterms:W3CDTF">2023-01-10T11:36:00Z</dcterms:modified>
</cp:coreProperties>
</file>